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F6" w:rsidRDefault="007A6899" w:rsidP="00C31DF6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ZARZĄDZENIE NR 44</w:t>
      </w:r>
      <w:r w:rsidR="00C31DF6">
        <w:rPr>
          <w:rFonts w:eastAsia="Times New Roman"/>
          <w:b/>
          <w:szCs w:val="20"/>
        </w:rPr>
        <w:t>/2017</w:t>
      </w:r>
    </w:p>
    <w:p w:rsidR="00C31DF6" w:rsidRDefault="00C31DF6" w:rsidP="00C31DF6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C31DF6" w:rsidRDefault="007A6899" w:rsidP="00C31DF6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19 maj</w:t>
      </w:r>
      <w:r w:rsidR="00C31DF6">
        <w:rPr>
          <w:rFonts w:eastAsia="Times New Roman"/>
          <w:b/>
          <w:szCs w:val="20"/>
        </w:rPr>
        <w:t>a 2017 r.</w:t>
      </w:r>
    </w:p>
    <w:p w:rsidR="00C31DF6" w:rsidRDefault="00C31DF6" w:rsidP="00C31DF6">
      <w:pPr>
        <w:pStyle w:val="Tekstpodstawowywcity"/>
        <w:rPr>
          <w:rFonts w:eastAsia="Times New Roman"/>
          <w:szCs w:val="20"/>
        </w:rPr>
      </w:pPr>
    </w:p>
    <w:p w:rsidR="00C31DF6" w:rsidRDefault="00C31DF6" w:rsidP="00C31DF6">
      <w:pPr>
        <w:pStyle w:val="Tekstpodstawowywcity"/>
        <w:rPr>
          <w:rFonts w:eastAsia="Times New Roman"/>
          <w:szCs w:val="20"/>
        </w:rPr>
      </w:pPr>
    </w:p>
    <w:p w:rsidR="00C31DF6" w:rsidRDefault="00C31DF6" w:rsidP="00C31DF6">
      <w:pPr>
        <w:pStyle w:val="Tekstpodstawowywcity"/>
      </w:pPr>
      <w:r>
        <w:t>w sprawie powołania Komisji Konkursowej rozstrzygnięcia Otwartego Konkursu Ofert dla z</w:t>
      </w:r>
      <w:r w:rsidR="003E5EE3">
        <w:t>adań z zakresu</w:t>
      </w:r>
      <w:r>
        <w:t xml:space="preserve"> – wspierania i upowszechniania kultury fizycznej, turystyki i krajoznawstwa poprzez organizację zajęć, imprez, zawodów, spotkań ruchowo rekreacyjnych i turystycznych promujących zdrowy tryb życia</w:t>
      </w:r>
    </w:p>
    <w:p w:rsidR="00C31DF6" w:rsidRDefault="00C31DF6" w:rsidP="00C31DF6">
      <w:pPr>
        <w:pStyle w:val="Tekstpodstawowywcity"/>
      </w:pPr>
    </w:p>
    <w:p w:rsidR="00C31DF6" w:rsidRDefault="00C31DF6" w:rsidP="00C31DF6">
      <w:pPr>
        <w:jc w:val="both"/>
      </w:pPr>
      <w:r>
        <w:t>Na podstawie przepisów  ustawy z dnia 24 kwietnia 2003 r. o działalności pożytku publicznego i w</w:t>
      </w:r>
      <w:r w:rsidR="009F10DB">
        <w:t>olontariacie (</w:t>
      </w:r>
      <w:proofErr w:type="spellStart"/>
      <w:r w:rsidR="009F10DB">
        <w:t>t.j</w:t>
      </w:r>
      <w:proofErr w:type="spellEnd"/>
      <w:r w:rsidR="009F10DB">
        <w:t>. Dz. U. z 201</w:t>
      </w:r>
      <w:bookmarkStart w:id="0" w:name="_GoBack"/>
      <w:bookmarkEnd w:id="0"/>
      <w:r>
        <w:t>6 r. poz. 1817 ze zm.), na podstawie uchwały Rady Gminy Kościelisko z dnia 29 listopada 2016 r. Nr XXIII/165/16  w sprawie Rocznego Programu Współpracy Samorządu Gminy Kościelisko Z Organizacjami Pozarządowymi I Podmiotami wymienionymi w art. 3 ust. 3 ustawy z dnia 24 kwietnia 2003 r. o działalności pożytku publicznego i o wolontariacie na rok 2017, oraz  Zarząd</w:t>
      </w:r>
      <w:r w:rsidR="007A6899">
        <w:t>zenia Wójta Gminy Kościelisko 36/2017 z dnia 05 maj</w:t>
      </w:r>
      <w:r>
        <w:t>a 2017 r. i stanowiącego załącznik do niniejszego Zarządzenia Regulaminu Konkursu.</w:t>
      </w:r>
    </w:p>
    <w:p w:rsidR="00C31DF6" w:rsidRDefault="00C31DF6" w:rsidP="00C31DF6">
      <w:pPr>
        <w:jc w:val="both"/>
        <w:rPr>
          <w:rFonts w:eastAsia="Times New Roman"/>
          <w:szCs w:val="20"/>
        </w:rPr>
      </w:pPr>
    </w:p>
    <w:p w:rsidR="00C31DF6" w:rsidRDefault="00C31DF6" w:rsidP="00C31DF6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C31DF6" w:rsidRDefault="00C31DF6" w:rsidP="00C31DF6">
      <w:pPr>
        <w:jc w:val="center"/>
        <w:rPr>
          <w:rFonts w:eastAsia="Times New Roman"/>
          <w:b/>
          <w:szCs w:val="20"/>
        </w:rPr>
      </w:pPr>
    </w:p>
    <w:p w:rsidR="00C31DF6" w:rsidRDefault="00C31DF6" w:rsidP="00C31DF6">
      <w:r>
        <w:rPr>
          <w:rFonts w:eastAsia="Times New Roman"/>
          <w:szCs w:val="20"/>
        </w:rPr>
        <w:t xml:space="preserve">Powołuje się Komisję Konkursową w składzie: </w:t>
      </w:r>
    </w:p>
    <w:p w:rsidR="00C31DF6" w:rsidRDefault="00C31DF6" w:rsidP="00C31DF6">
      <w:pPr>
        <w:numPr>
          <w:ilvl w:val="0"/>
          <w:numId w:val="1"/>
        </w:numPr>
        <w:autoSpaceDN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Pracownik Urzędu Gminy Kościelisko</w:t>
      </w:r>
    </w:p>
    <w:p w:rsidR="00C31DF6" w:rsidRDefault="00C31DF6" w:rsidP="00C31DF6">
      <w:pPr>
        <w:numPr>
          <w:ilvl w:val="0"/>
          <w:numId w:val="2"/>
        </w:numPr>
        <w:autoSpaceDN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</w:t>
      </w:r>
    </w:p>
    <w:p w:rsidR="00C31DF6" w:rsidRDefault="00C31DF6" w:rsidP="00C31DF6">
      <w:pPr>
        <w:numPr>
          <w:ilvl w:val="0"/>
          <w:numId w:val="2"/>
        </w:numPr>
        <w:tabs>
          <w:tab w:val="left" w:pos="-1080"/>
        </w:tabs>
        <w:autoSpaceDN w:val="0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Aniela Ustupska Kubeczek – </w:t>
      </w:r>
      <w:r w:rsidR="007A6899">
        <w:rPr>
          <w:rFonts w:eastAsia="Times New Roman"/>
          <w:szCs w:val="20"/>
        </w:rPr>
        <w:t>Pracownik Urzędu Gminy Kościelisko</w:t>
      </w:r>
    </w:p>
    <w:p w:rsidR="00C31DF6" w:rsidRDefault="007A6899" w:rsidP="00C31DF6">
      <w:pPr>
        <w:numPr>
          <w:ilvl w:val="0"/>
          <w:numId w:val="2"/>
        </w:numPr>
        <w:autoSpaceDN w:val="0"/>
      </w:pPr>
      <w:r>
        <w:t>Jerzy Leśnik – Uczniowski Klub Sportowy „Regle” w Kościelisku</w:t>
      </w:r>
    </w:p>
    <w:p w:rsidR="00C31DF6" w:rsidRDefault="00C31DF6" w:rsidP="00C31DF6">
      <w:pPr>
        <w:autoSpaceDN w:val="0"/>
        <w:ind w:left="360"/>
      </w:pPr>
    </w:p>
    <w:p w:rsidR="00C31DF6" w:rsidRDefault="00C31DF6" w:rsidP="00C31DF6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C31DF6" w:rsidRDefault="00C31DF6" w:rsidP="00C31DF6">
      <w:pPr>
        <w:jc w:val="center"/>
        <w:rPr>
          <w:rFonts w:eastAsia="Times New Roman"/>
          <w:b/>
          <w:szCs w:val="20"/>
        </w:rPr>
      </w:pPr>
    </w:p>
    <w:p w:rsidR="003E5EE3" w:rsidRPr="003E5EE3" w:rsidRDefault="00C31DF6" w:rsidP="003E5EE3">
      <w:pPr>
        <w:pStyle w:val="Tekstpodstawowywcity"/>
        <w:rPr>
          <w:b w:val="0"/>
        </w:rPr>
      </w:pPr>
      <w:r>
        <w:rPr>
          <w:b w:val="0"/>
        </w:rPr>
        <w:t xml:space="preserve">Komisja Konkursowa ma charakter doraźny i jest powołana do przeprowadzenia oceny i wyboru najkorzystniejszej spośród złożonych ofert na podstawie Regulaminu Konkursu dla zadań z zakresu – </w:t>
      </w:r>
      <w:r w:rsidR="003E5EE3" w:rsidRPr="003E5EE3">
        <w:rPr>
          <w:b w:val="0"/>
        </w:rPr>
        <w:t>wspierania i upowszechniania kultury fizycznej, turystyki i krajoznawstwa poprzez organizację zajęć, imprez, zawodów, spotkań ruchowo rekreacyjnych i turystycznych promujących zdrowy tryb życia</w:t>
      </w:r>
    </w:p>
    <w:p w:rsidR="00C31DF6" w:rsidRDefault="00C31DF6" w:rsidP="00C31DF6">
      <w:pPr>
        <w:pStyle w:val="Tekstpodstawowywcity"/>
        <w:rPr>
          <w:b w:val="0"/>
        </w:rPr>
      </w:pPr>
    </w:p>
    <w:p w:rsidR="00C31DF6" w:rsidRDefault="00C31DF6" w:rsidP="00C31DF6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C31DF6" w:rsidRDefault="00C31DF6" w:rsidP="00C31DF6">
      <w:pPr>
        <w:jc w:val="center"/>
        <w:rPr>
          <w:rFonts w:eastAsia="Times New Roman"/>
          <w:b/>
          <w:szCs w:val="20"/>
        </w:rPr>
      </w:pPr>
    </w:p>
    <w:p w:rsidR="00C31DF6" w:rsidRDefault="00C31DF6" w:rsidP="00C31DF6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C31DF6" w:rsidRDefault="00C31DF6" w:rsidP="00C31DF6">
      <w:pPr>
        <w:pStyle w:val="Tekstpodstawowy"/>
        <w:jc w:val="both"/>
        <w:rPr>
          <w:rFonts w:cs="Tahoma"/>
        </w:rPr>
      </w:pPr>
    </w:p>
    <w:p w:rsidR="00C31DF6" w:rsidRDefault="00C31DF6" w:rsidP="00C31DF6">
      <w:pPr>
        <w:pStyle w:val="Tekstpodstawowy"/>
        <w:jc w:val="both"/>
        <w:rPr>
          <w:rFonts w:cs="Tahoma"/>
        </w:rPr>
      </w:pPr>
    </w:p>
    <w:p w:rsidR="00C31DF6" w:rsidRDefault="00C31DF6" w:rsidP="00C31DF6"/>
    <w:p w:rsidR="00D2698A" w:rsidRDefault="00D2698A"/>
    <w:sectPr w:rsidR="00D2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09D0"/>
    <w:multiLevelType w:val="multilevel"/>
    <w:tmpl w:val="68DE76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00"/>
    <w:rsid w:val="003E5EE3"/>
    <w:rsid w:val="00612900"/>
    <w:rsid w:val="007A6899"/>
    <w:rsid w:val="009F10DB"/>
    <w:rsid w:val="00C31DF6"/>
    <w:rsid w:val="00CE2187"/>
    <w:rsid w:val="00D2698A"/>
    <w:rsid w:val="00DA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DF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31DF6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C31DF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1D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1DF6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1DF6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1DF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31DF6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31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DF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31DF6"/>
    <w:pPr>
      <w:autoSpaceDN w:val="0"/>
      <w:jc w:val="center"/>
    </w:pPr>
    <w:rPr>
      <w:color w:val="auto"/>
    </w:rPr>
  </w:style>
  <w:style w:type="character" w:customStyle="1" w:styleId="TytuZnak">
    <w:name w:val="Tytuł Znak"/>
    <w:basedOn w:val="Domylnaczcionkaakapitu"/>
    <w:link w:val="Tytu"/>
    <w:rsid w:val="00C31DF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1D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1DF6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1DF6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1DF6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31DF6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31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2017-05-19T12:09:00Z</cp:lastPrinted>
  <dcterms:created xsi:type="dcterms:W3CDTF">2017-04-13T10:28:00Z</dcterms:created>
  <dcterms:modified xsi:type="dcterms:W3CDTF">2017-05-19T12:09:00Z</dcterms:modified>
</cp:coreProperties>
</file>